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54" w:rsidRPr="00095654" w:rsidRDefault="00095654" w:rsidP="00095654">
      <w:pPr>
        <w:jc w:val="center"/>
        <w:rPr>
          <w:b/>
          <w:bCs/>
        </w:rPr>
      </w:pPr>
      <w:r w:rsidRPr="00095654">
        <w:rPr>
          <w:b/>
          <w:bCs/>
        </w:rPr>
        <w:t>Autodichiarazione ai sensi del DPR 28/12/2000, N. 445, così come modificato ed integrato dall’art. 15, della legge 16 gennaio 2003, n. 3 e dall’art. 15 comma 1 della L. 183/2011</w:t>
      </w:r>
    </w:p>
    <w:p w:rsidR="00095654" w:rsidRPr="00095654" w:rsidRDefault="00095654" w:rsidP="00095654">
      <w:pPr>
        <w:jc w:val="center"/>
      </w:pPr>
    </w:p>
    <w:p w:rsidR="00095654" w:rsidRPr="00095654" w:rsidRDefault="00095654" w:rsidP="00095654">
      <w:pPr>
        <w:jc w:val="both"/>
      </w:pPr>
    </w:p>
    <w:p w:rsidR="00095654" w:rsidRPr="00095654" w:rsidRDefault="00095654" w:rsidP="002B45D7">
      <w:pPr>
        <w:spacing w:line="480" w:lineRule="auto"/>
        <w:jc w:val="both"/>
      </w:pPr>
      <w:r w:rsidRPr="00095654">
        <w:tab/>
        <w:t xml:space="preserve">__l__ </w:t>
      </w:r>
      <w:proofErr w:type="spellStart"/>
      <w:r w:rsidRPr="00095654">
        <w:t>sottoscritt</w:t>
      </w:r>
      <w:proofErr w:type="spellEnd"/>
      <w:r w:rsidRPr="00095654">
        <w:t xml:space="preserve">__ </w:t>
      </w:r>
      <w:r w:rsidRPr="00095654">
        <w:rPr>
          <w:b/>
        </w:rPr>
        <w:t>______________________</w:t>
      </w:r>
      <w:r w:rsidRPr="00095654">
        <w:t xml:space="preserve"> </w:t>
      </w:r>
      <w:proofErr w:type="spellStart"/>
      <w:r w:rsidRPr="00095654">
        <w:t>nat</w:t>
      </w:r>
      <w:proofErr w:type="spellEnd"/>
      <w:r w:rsidRPr="00095654">
        <w:t xml:space="preserve">__ a </w:t>
      </w:r>
      <w:r w:rsidRPr="00095654">
        <w:rPr>
          <w:b/>
        </w:rPr>
        <w:t>________________________</w:t>
      </w:r>
      <w:r w:rsidRPr="00095654">
        <w:t xml:space="preserve"> ( </w:t>
      </w:r>
      <w:r w:rsidRPr="00095654">
        <w:rPr>
          <w:b/>
        </w:rPr>
        <w:t>___</w:t>
      </w:r>
      <w:r w:rsidRPr="00095654">
        <w:t xml:space="preserve"> ) il </w:t>
      </w:r>
      <w:r w:rsidRPr="00095654">
        <w:rPr>
          <w:b/>
        </w:rPr>
        <w:t>__/__/____</w:t>
      </w:r>
      <w:r w:rsidRPr="00095654">
        <w:t xml:space="preserve"> residente a </w:t>
      </w:r>
      <w:r w:rsidRPr="00095654">
        <w:rPr>
          <w:b/>
        </w:rPr>
        <w:t>___________________________</w:t>
      </w:r>
      <w:r w:rsidRPr="00095654">
        <w:t xml:space="preserve"> ( </w:t>
      </w:r>
      <w:r w:rsidRPr="00095654">
        <w:rPr>
          <w:b/>
        </w:rPr>
        <w:t>___</w:t>
      </w:r>
      <w:r w:rsidRPr="00095654">
        <w:t xml:space="preserve"> )  Via </w:t>
      </w:r>
      <w:r w:rsidRPr="00095654">
        <w:rPr>
          <w:b/>
        </w:rPr>
        <w:t>______________________</w:t>
      </w:r>
      <w:r w:rsidRPr="00095654">
        <w:t xml:space="preserve"> n. </w:t>
      </w:r>
      <w:r w:rsidRPr="00095654">
        <w:rPr>
          <w:b/>
        </w:rPr>
        <w:t>_____</w:t>
      </w:r>
      <w:r w:rsidRPr="00095654">
        <w:t xml:space="preserve"> a conoscenza delle sanzioni previste dalle vigenti disposizioni per le dichiarazioni false o mendaci</w:t>
      </w:r>
      <w:bookmarkStart w:id="0" w:name="_GoBack"/>
      <w:bookmarkEnd w:id="0"/>
    </w:p>
    <w:p w:rsidR="00095654" w:rsidRPr="00095654" w:rsidRDefault="00095654" w:rsidP="00095654">
      <w:pPr>
        <w:spacing w:line="480" w:lineRule="auto"/>
        <w:jc w:val="center"/>
        <w:rPr>
          <w:b/>
          <w:bCs/>
        </w:rPr>
      </w:pPr>
      <w:r w:rsidRPr="00095654">
        <w:rPr>
          <w:b/>
          <w:bCs/>
        </w:rPr>
        <w:t>DICHIARA</w:t>
      </w:r>
    </w:p>
    <w:p w:rsidR="00B80A64" w:rsidRPr="008D1EAC" w:rsidRDefault="00C35C3B" w:rsidP="00E50451">
      <w:pPr>
        <w:spacing w:after="120"/>
        <w:jc w:val="both"/>
      </w:pPr>
      <w:r w:rsidRPr="008D1EAC">
        <w:t xml:space="preserve"> sotto la mia responsabilità</w:t>
      </w:r>
      <w:r w:rsidR="00B80A64" w:rsidRPr="008D1EAC">
        <w:t xml:space="preserve"> di aver diritto all’attribuzione del punteggio aggiuntivo ai sensi del Titolo I lettera D della tabella di valutazione Allegato D</w:t>
      </w:r>
      <w:r w:rsidR="00E5643F">
        <w:t xml:space="preserve"> </w:t>
      </w:r>
      <w:r w:rsidR="00B80A64" w:rsidRPr="008D1EAC">
        <w:t xml:space="preserve"> per non aver presentato per un triennio continuativo, compreso tra le domande di mobilità per </w:t>
      </w:r>
      <w:proofErr w:type="spellStart"/>
      <w:r w:rsidR="00B80A64" w:rsidRPr="008D1EAC">
        <w:t>l’</w:t>
      </w:r>
      <w:r w:rsidR="003D576C" w:rsidRPr="008D1EAC">
        <w:t>a.s</w:t>
      </w:r>
      <w:r w:rsidR="00B80A64" w:rsidRPr="008D1EAC">
        <w:t>.</w:t>
      </w:r>
      <w:proofErr w:type="spellEnd"/>
      <w:r w:rsidR="00B80A64" w:rsidRPr="008D1EAC">
        <w:t xml:space="preserve"> 2000/2001 e </w:t>
      </w:r>
      <w:proofErr w:type="spellStart"/>
      <w:r w:rsidR="00B80A64" w:rsidRPr="008D1EAC">
        <w:t>l’</w:t>
      </w:r>
      <w:r w:rsidR="003D576C" w:rsidRPr="008D1EAC">
        <w:t>a.s.</w:t>
      </w:r>
      <w:proofErr w:type="spellEnd"/>
      <w:r w:rsidR="00B80A64" w:rsidRPr="008D1EAC">
        <w:t xml:space="preserve"> 2007/2008</w:t>
      </w:r>
      <w:r w:rsidR="002265F9">
        <w:t xml:space="preserve">, </w:t>
      </w:r>
      <w:r w:rsidR="00B80A64" w:rsidRPr="008D1EAC">
        <w:t xml:space="preserve"> </w:t>
      </w:r>
      <w:r w:rsidR="002265F9">
        <w:t xml:space="preserve"> né </w:t>
      </w:r>
      <w:r w:rsidR="00B80A64" w:rsidRPr="008D1EAC">
        <w:t xml:space="preserve">domanda volontaria di trasferimento </w:t>
      </w:r>
      <w:r w:rsidR="002265F9">
        <w:t xml:space="preserve">né </w:t>
      </w:r>
      <w:r w:rsidR="00D55682">
        <w:t xml:space="preserve">domanda </w:t>
      </w:r>
      <w:r w:rsidR="00B80A64" w:rsidRPr="008D1EAC">
        <w:t xml:space="preserve"> di mobilità professionale nell’ambito della provincia di titolarità</w:t>
      </w:r>
    </w:p>
    <w:p w:rsidR="00B80A64" w:rsidRPr="008D1EAC" w:rsidRDefault="00B80A64" w:rsidP="00E50451">
      <w:pPr>
        <w:spacing w:after="120"/>
        <w:jc w:val="both"/>
      </w:pPr>
      <w:r w:rsidRPr="008D1EAC">
        <w:t>A tal fine dichiaro:</w:t>
      </w:r>
    </w:p>
    <w:p w:rsidR="00B80A64" w:rsidRPr="00030302" w:rsidRDefault="00B80A64" w:rsidP="00095654">
      <w:pPr>
        <w:spacing w:after="120" w:line="360" w:lineRule="auto"/>
        <w:rPr>
          <w:b/>
        </w:rPr>
      </w:pPr>
      <w:proofErr w:type="gramStart"/>
      <w:r w:rsidRPr="008D1EAC">
        <w:t>di</w:t>
      </w:r>
      <w:proofErr w:type="gramEnd"/>
      <w:r w:rsidRPr="008D1EAC">
        <w:t xml:space="preserve"> essere stato titolare  nell’anno scolastico</w:t>
      </w:r>
      <w:r w:rsidR="00C74E76">
        <w:t xml:space="preserve"> </w:t>
      </w:r>
      <w:r w:rsidRPr="00030302">
        <w:rPr>
          <w:b/>
        </w:rPr>
        <w:t>_______</w:t>
      </w:r>
      <w:r w:rsidR="003D7886">
        <w:t xml:space="preserve"> </w:t>
      </w:r>
      <w:r w:rsidRPr="008D1EAC">
        <w:t xml:space="preserve"> presso la scuola</w:t>
      </w:r>
      <w:r w:rsidR="00095654">
        <w:t xml:space="preserve"> </w:t>
      </w:r>
      <w:r w:rsidR="008D1EAC" w:rsidRPr="00030302">
        <w:rPr>
          <w:b/>
        </w:rPr>
        <w:t>__________________</w:t>
      </w:r>
      <w:r w:rsidRPr="00030302">
        <w:rPr>
          <w:b/>
        </w:rPr>
        <w:t>____</w:t>
      </w:r>
    </w:p>
    <w:p w:rsidR="00084BFF" w:rsidRPr="008D1EAC" w:rsidRDefault="00B80A64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 w:rsidR="002265F9">
        <w:t xml:space="preserve">né </w:t>
      </w:r>
      <w:r w:rsidRPr="008D1EAC">
        <w:t xml:space="preserve">domanda volontaria di trasferimento </w:t>
      </w:r>
      <w:r w:rsidR="002265F9"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</w:t>
      </w:r>
      <w:r w:rsidR="00084BFF" w:rsidRPr="008D1EAC">
        <w:t>ti dall’ordinanza sulla mobilità</w:t>
      </w:r>
    </w:p>
    <w:p w:rsidR="00B80A64" w:rsidRPr="008D1EAC" w:rsidRDefault="00B80A64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084BFF" w:rsidRPr="00B05998" w:rsidRDefault="00B80A64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</w:p>
    <w:p w:rsidR="00B05998" w:rsidRPr="008D1EAC" w:rsidRDefault="00B05998" w:rsidP="00B05998">
      <w:pPr>
        <w:autoSpaceDE w:val="0"/>
        <w:autoSpaceDN w:val="0"/>
        <w:adjustRightInd w:val="0"/>
        <w:jc w:val="both"/>
      </w:pPr>
    </w:p>
    <w:p w:rsidR="00C35C3B" w:rsidRDefault="00084BFF" w:rsidP="00CA0895">
      <w:pPr>
        <w:tabs>
          <w:tab w:val="num" w:pos="0"/>
        </w:tabs>
        <w:spacing w:before="120" w:after="120" w:line="360" w:lineRule="auto"/>
        <w:jc w:val="both"/>
      </w:pPr>
      <w:r w:rsidRPr="008D1EAC">
        <w:t xml:space="preserve">anno scolastico </w:t>
      </w:r>
      <w:r w:rsidRPr="00030302">
        <w:rPr>
          <w:b/>
        </w:rPr>
        <w:t>_________</w:t>
      </w:r>
      <w:r w:rsidR="003C57A4">
        <w:t xml:space="preserve"> </w:t>
      </w:r>
      <w:r w:rsidRPr="008D1EAC">
        <w:t xml:space="preserve">scuola di titolarità </w:t>
      </w:r>
      <w:r w:rsidR="00887F78" w:rsidRPr="00030302">
        <w:rPr>
          <w:b/>
        </w:rPr>
        <w:t>__</w:t>
      </w:r>
      <w:r w:rsidR="003C57A4" w:rsidRPr="00030302">
        <w:rPr>
          <w:b/>
        </w:rPr>
        <w:t>______</w:t>
      </w:r>
      <w:r w:rsidR="00EA1026" w:rsidRPr="00030302">
        <w:rPr>
          <w:b/>
        </w:rPr>
        <w:t>____</w:t>
      </w:r>
      <w:r w:rsidR="003C57A4" w:rsidRPr="00030302">
        <w:rPr>
          <w:b/>
        </w:rPr>
        <w:t>_________</w:t>
      </w:r>
      <w:r w:rsidRPr="00030302">
        <w:rPr>
          <w:b/>
        </w:rPr>
        <w:t>______________________</w:t>
      </w:r>
    </w:p>
    <w:p w:rsidR="003C57A4" w:rsidRPr="008D1EAC" w:rsidRDefault="003C57A4" w:rsidP="00E50451">
      <w:pPr>
        <w:tabs>
          <w:tab w:val="num" w:pos="0"/>
        </w:tabs>
        <w:spacing w:after="120" w:line="360" w:lineRule="auto"/>
        <w:jc w:val="both"/>
      </w:pPr>
      <w:r w:rsidRPr="008D1EAC">
        <w:t xml:space="preserve">anno scolastico </w:t>
      </w:r>
      <w:r w:rsidRPr="00030302">
        <w:rPr>
          <w:b/>
        </w:rPr>
        <w:t>_________</w:t>
      </w:r>
      <w:r>
        <w:t xml:space="preserve"> </w:t>
      </w:r>
      <w:r w:rsidRPr="008D1EAC">
        <w:t xml:space="preserve">scuola di titolarità </w:t>
      </w:r>
      <w:r w:rsidR="00887F78" w:rsidRPr="00030302">
        <w:rPr>
          <w:b/>
        </w:rPr>
        <w:t>__</w:t>
      </w:r>
      <w:r w:rsidRPr="00030302">
        <w:rPr>
          <w:b/>
        </w:rPr>
        <w:t>__</w:t>
      </w:r>
      <w:r w:rsidR="00EA1026" w:rsidRPr="00030302">
        <w:rPr>
          <w:b/>
        </w:rPr>
        <w:t>____</w:t>
      </w:r>
      <w:r w:rsidRPr="00030302">
        <w:rPr>
          <w:b/>
        </w:rPr>
        <w:t>___________________________________</w:t>
      </w:r>
    </w:p>
    <w:p w:rsidR="003C57A4" w:rsidRPr="008D1EAC" w:rsidRDefault="003C57A4" w:rsidP="00E50451">
      <w:pPr>
        <w:tabs>
          <w:tab w:val="num" w:pos="0"/>
        </w:tabs>
        <w:spacing w:line="360" w:lineRule="auto"/>
        <w:jc w:val="both"/>
      </w:pPr>
      <w:r w:rsidRPr="008D1EAC">
        <w:t xml:space="preserve">anno scolastico </w:t>
      </w:r>
      <w:r w:rsidRPr="00030302">
        <w:rPr>
          <w:b/>
        </w:rPr>
        <w:t>_________</w:t>
      </w:r>
      <w:r>
        <w:t xml:space="preserve"> </w:t>
      </w:r>
      <w:r w:rsidRPr="008D1EAC">
        <w:t xml:space="preserve">scuola di titolarità </w:t>
      </w:r>
      <w:r w:rsidR="00887F78" w:rsidRPr="00030302">
        <w:rPr>
          <w:b/>
        </w:rPr>
        <w:t>__</w:t>
      </w:r>
      <w:r w:rsidRPr="00030302">
        <w:rPr>
          <w:b/>
        </w:rPr>
        <w:t>_____</w:t>
      </w:r>
      <w:r w:rsidR="00EA1026" w:rsidRPr="00030302">
        <w:rPr>
          <w:b/>
        </w:rPr>
        <w:t>____</w:t>
      </w:r>
      <w:r w:rsidRPr="00030302">
        <w:rPr>
          <w:b/>
        </w:rPr>
        <w:t>________________________________</w:t>
      </w:r>
    </w:p>
    <w:p w:rsidR="003C57A4" w:rsidRPr="008D1EAC" w:rsidRDefault="003C57A4" w:rsidP="0057057E">
      <w:pPr>
        <w:ind w:left="340"/>
        <w:jc w:val="both"/>
      </w:pPr>
    </w:p>
    <w:p w:rsidR="00084BFF" w:rsidRPr="008D1EAC" w:rsidRDefault="00084BFF" w:rsidP="0057057E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</w:t>
      </w:r>
      <w:r w:rsidR="003D7886">
        <w:t xml:space="preserve">ito di domanda volontaria </w:t>
      </w:r>
    </w:p>
    <w:p w:rsidR="00703D91" w:rsidRPr="003D7886" w:rsidRDefault="003D7886" w:rsidP="003D7886">
      <w:pPr>
        <w:spacing w:after="120" w:line="360" w:lineRule="auto"/>
        <w:ind w:left="340"/>
        <w:jc w:val="both"/>
        <w:rPr>
          <w:b/>
        </w:rPr>
      </w:pPr>
      <w:r>
        <w:rPr>
          <w:b/>
        </w:rPr>
        <w:t>Caserta</w:t>
      </w:r>
    </w:p>
    <w:sectPr w:rsidR="00703D91" w:rsidRPr="003D7886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3B"/>
    <w:rsid w:val="00030302"/>
    <w:rsid w:val="00084BFF"/>
    <w:rsid w:val="00095654"/>
    <w:rsid w:val="001344DE"/>
    <w:rsid w:val="0014661E"/>
    <w:rsid w:val="0020562F"/>
    <w:rsid w:val="002265F9"/>
    <w:rsid w:val="002B45D7"/>
    <w:rsid w:val="003C57A4"/>
    <w:rsid w:val="003D576C"/>
    <w:rsid w:val="003D7886"/>
    <w:rsid w:val="0057057E"/>
    <w:rsid w:val="005C2991"/>
    <w:rsid w:val="00703D91"/>
    <w:rsid w:val="00847E30"/>
    <w:rsid w:val="00887F78"/>
    <w:rsid w:val="008D1EAC"/>
    <w:rsid w:val="009460E7"/>
    <w:rsid w:val="00B05998"/>
    <w:rsid w:val="00B80A64"/>
    <w:rsid w:val="00C35C3B"/>
    <w:rsid w:val="00C74E76"/>
    <w:rsid w:val="00CA0895"/>
    <w:rsid w:val="00CC2B29"/>
    <w:rsid w:val="00D02D8C"/>
    <w:rsid w:val="00D55682"/>
    <w:rsid w:val="00DC7C1F"/>
    <w:rsid w:val="00E207E5"/>
    <w:rsid w:val="00E50451"/>
    <w:rsid w:val="00E5643F"/>
    <w:rsid w:val="00E70C98"/>
    <w:rsid w:val="00E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Hewlett-Packard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Nello</cp:lastModifiedBy>
  <cp:revision>2</cp:revision>
  <dcterms:created xsi:type="dcterms:W3CDTF">2016-05-10T07:46:00Z</dcterms:created>
  <dcterms:modified xsi:type="dcterms:W3CDTF">2016-05-10T07:46:00Z</dcterms:modified>
</cp:coreProperties>
</file>